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96976C" w14:textId="77777777" w:rsidR="005D1EDB" w:rsidRDefault="005D1EDB" w:rsidP="005648D9">
      <w:pPr>
        <w:contextualSpacing/>
        <w:jc w:val="center"/>
        <w:rPr>
          <w:sz w:val="28"/>
          <w:szCs w:val="28"/>
        </w:rPr>
      </w:pPr>
    </w:p>
    <w:p w14:paraId="16AF125C" w14:textId="436396A2" w:rsidR="005648D9" w:rsidRDefault="00273B55" w:rsidP="005648D9">
      <w:pPr>
        <w:contextualSpacing/>
        <w:jc w:val="center"/>
        <w:rPr>
          <w:sz w:val="28"/>
          <w:szCs w:val="28"/>
        </w:rPr>
      </w:pPr>
      <w:r w:rsidRPr="00273B55">
        <w:rPr>
          <w:sz w:val="28"/>
          <w:szCs w:val="28"/>
        </w:rPr>
        <w:t xml:space="preserve">Spiritual State of the Meeting: </w:t>
      </w:r>
    </w:p>
    <w:p w14:paraId="6EC02B90" w14:textId="07128AC2" w:rsidR="00FD2FF6" w:rsidRDefault="00273B55" w:rsidP="005648D9">
      <w:pPr>
        <w:contextualSpacing/>
        <w:jc w:val="center"/>
        <w:rPr>
          <w:sz w:val="28"/>
          <w:szCs w:val="28"/>
        </w:rPr>
      </w:pPr>
      <w:r w:rsidRPr="00273B55">
        <w:rPr>
          <w:sz w:val="28"/>
          <w:szCs w:val="28"/>
        </w:rPr>
        <w:t>A</w:t>
      </w:r>
      <w:r w:rsidR="005648D9">
        <w:rPr>
          <w:sz w:val="28"/>
          <w:szCs w:val="28"/>
        </w:rPr>
        <w:t xml:space="preserve"> Report for A</w:t>
      </w:r>
      <w:r w:rsidRPr="00273B55">
        <w:rPr>
          <w:sz w:val="28"/>
          <w:szCs w:val="28"/>
        </w:rPr>
        <w:t xml:space="preserve">gate Passage Friends </w:t>
      </w:r>
      <w:r w:rsidR="00C651C4">
        <w:rPr>
          <w:sz w:val="28"/>
          <w:szCs w:val="28"/>
        </w:rPr>
        <w:t xml:space="preserve">Meeting (APFM) </w:t>
      </w:r>
      <w:r w:rsidRPr="00273B55">
        <w:rPr>
          <w:sz w:val="28"/>
          <w:szCs w:val="28"/>
        </w:rPr>
        <w:t>in 2025</w:t>
      </w:r>
      <w:r w:rsidR="005D1EDB">
        <w:rPr>
          <w:rStyle w:val="FootnoteReference"/>
          <w:sz w:val="28"/>
          <w:szCs w:val="28"/>
        </w:rPr>
        <w:footnoteReference w:id="1"/>
      </w:r>
    </w:p>
    <w:p w14:paraId="009B0600" w14:textId="77777777" w:rsidR="005648D9" w:rsidRPr="00273B55" w:rsidRDefault="005648D9" w:rsidP="005648D9">
      <w:pPr>
        <w:contextualSpacing/>
        <w:jc w:val="center"/>
        <w:rPr>
          <w:sz w:val="28"/>
          <w:szCs w:val="28"/>
        </w:rPr>
      </w:pPr>
    </w:p>
    <w:p w14:paraId="4ADE4E31" w14:textId="79863514" w:rsidR="00273B55" w:rsidRDefault="005648D9">
      <w:r w:rsidRPr="005648D9">
        <w:t>Agate Passage Friends Meeting experienced loss</w:t>
      </w:r>
      <w:r>
        <w:t>es</w:t>
      </w:r>
      <w:r w:rsidRPr="005648D9">
        <w:t xml:space="preserve"> and gain</w:t>
      </w:r>
      <w:r>
        <w:t>s</w:t>
      </w:r>
      <w:r w:rsidRPr="005648D9">
        <w:t xml:space="preserve">, continuity and change, and challenges and opportunities in 2025.  </w:t>
      </w:r>
    </w:p>
    <w:p w14:paraId="1A7EB660" w14:textId="46772606" w:rsidR="00273B55" w:rsidRPr="00273B55" w:rsidRDefault="00273B55">
      <w:pPr>
        <w:rPr>
          <w:u w:val="single"/>
        </w:rPr>
      </w:pPr>
      <w:r w:rsidRPr="00273B55">
        <w:rPr>
          <w:u w:val="single"/>
        </w:rPr>
        <w:t>Loss</w:t>
      </w:r>
      <w:r w:rsidR="005648D9">
        <w:rPr>
          <w:u w:val="single"/>
        </w:rPr>
        <w:t>es</w:t>
      </w:r>
      <w:r w:rsidRPr="00273B55">
        <w:rPr>
          <w:u w:val="single"/>
        </w:rPr>
        <w:t xml:space="preserve"> and Gain</w:t>
      </w:r>
      <w:r w:rsidR="005648D9">
        <w:rPr>
          <w:u w:val="single"/>
        </w:rPr>
        <w:t>s</w:t>
      </w:r>
    </w:p>
    <w:p w14:paraId="31FF1392" w14:textId="7E90F3F0" w:rsidR="00677758" w:rsidRDefault="00273B55">
      <w:r>
        <w:t xml:space="preserve">Friends George Bevis, Kema </w:t>
      </w:r>
      <w:r w:rsidR="00241A5E">
        <w:t xml:space="preserve">Larsen, </w:t>
      </w:r>
      <w:r>
        <w:t xml:space="preserve">and Paul Larsen died in 2025, and we </w:t>
      </w:r>
      <w:r w:rsidR="00241A5E">
        <w:t xml:space="preserve">mourn the loss of their </w:t>
      </w:r>
      <w:r w:rsidR="00D00D02">
        <w:t xml:space="preserve">personal </w:t>
      </w:r>
      <w:r w:rsidR="00241A5E">
        <w:t>friendship and spiritual gifts</w:t>
      </w:r>
      <w:r>
        <w:t xml:space="preserve">:  </w:t>
      </w:r>
    </w:p>
    <w:p w14:paraId="0EEEB339" w14:textId="5E173151" w:rsidR="00677758" w:rsidRDefault="00273B55" w:rsidP="00677758">
      <w:pPr>
        <w:pStyle w:val="ListParagraph"/>
        <w:numPr>
          <w:ilvl w:val="0"/>
          <w:numId w:val="2"/>
        </w:numPr>
      </w:pPr>
      <w:r>
        <w:t xml:space="preserve">George’s kind and </w:t>
      </w:r>
      <w:r w:rsidR="00FF6CF9">
        <w:t>traumatiz</w:t>
      </w:r>
      <w:r>
        <w:t>ed heart, evident in his stories about the horrors of being a medical corpsman in Vi</w:t>
      </w:r>
      <w:r w:rsidR="00FF6CF9">
        <w:t>etna</w:t>
      </w:r>
      <w:r>
        <w:t>m</w:t>
      </w:r>
      <w:r w:rsidR="00677758">
        <w:t>.</w:t>
      </w:r>
    </w:p>
    <w:p w14:paraId="49E1A7E6" w14:textId="5D46C5E7" w:rsidR="00677758" w:rsidRDefault="00273B55" w:rsidP="00677758">
      <w:pPr>
        <w:pStyle w:val="ListParagraph"/>
        <w:numPr>
          <w:ilvl w:val="0"/>
          <w:numId w:val="2"/>
        </w:numPr>
      </w:pPr>
      <w:r>
        <w:t xml:space="preserve">Kema’s mystical relations with nature and her </w:t>
      </w:r>
      <w:r w:rsidR="00FF6CF9">
        <w:t xml:space="preserve">creative </w:t>
      </w:r>
      <w:r>
        <w:t xml:space="preserve">ideas about the interface of </w:t>
      </w:r>
      <w:r w:rsidR="00241A5E">
        <w:t xml:space="preserve">physics </w:t>
      </w:r>
      <w:r>
        <w:t>and spirituality</w:t>
      </w:r>
      <w:r w:rsidR="00677758">
        <w:t>.</w:t>
      </w:r>
    </w:p>
    <w:p w14:paraId="3E356811" w14:textId="1C5DDA2A" w:rsidR="00273B55" w:rsidRDefault="00273B55" w:rsidP="00677758">
      <w:pPr>
        <w:pStyle w:val="ListParagraph"/>
        <w:numPr>
          <w:ilvl w:val="0"/>
          <w:numId w:val="2"/>
        </w:numPr>
      </w:pPr>
      <w:r>
        <w:t xml:space="preserve">Paul’s scholarly understanding of the law of outer space (He wrote a new edition of his seminal book on space law in 2024) and his leadership of the Working Group, </w:t>
      </w:r>
      <w:r w:rsidR="00735D9D">
        <w:t xml:space="preserve">where he was an </w:t>
      </w:r>
      <w:r>
        <w:t xml:space="preserve">especially </w:t>
      </w:r>
      <w:r w:rsidR="00735D9D">
        <w:t>strong</w:t>
      </w:r>
      <w:r>
        <w:t xml:space="preserve"> advoca</w:t>
      </w:r>
      <w:r w:rsidR="00735D9D">
        <w:t>te</w:t>
      </w:r>
      <w:r>
        <w:t xml:space="preserve"> for immigrants.</w:t>
      </w:r>
    </w:p>
    <w:p w14:paraId="3FBE5EE8" w14:textId="1EEC6F09" w:rsidR="00273B55" w:rsidRDefault="00273B55">
      <w:r>
        <w:t xml:space="preserve">The Meeting was blessed in 2025 by having several new Friends </w:t>
      </w:r>
      <w:r w:rsidR="00907474">
        <w:t xml:space="preserve">begin </w:t>
      </w:r>
      <w:r>
        <w:t>attend</w:t>
      </w:r>
      <w:r w:rsidR="00907474">
        <w:t>ing</w:t>
      </w:r>
      <w:r>
        <w:t>.  They br</w:t>
      </w:r>
      <w:r w:rsidR="00241A5E">
        <w:t>ing</w:t>
      </w:r>
      <w:r>
        <w:t xml:space="preserve"> new energy and fresh </w:t>
      </w:r>
      <w:r w:rsidR="00907474">
        <w:t>spiritual perspective</w:t>
      </w:r>
      <w:r>
        <w:t xml:space="preserve">s, and they </w:t>
      </w:r>
      <w:r w:rsidR="00241A5E">
        <w:t>lower</w:t>
      </w:r>
      <w:r>
        <w:t xml:space="preserve"> the average age of the Meeting.  We </w:t>
      </w:r>
      <w:r w:rsidR="00241A5E">
        <w:t>cherish</w:t>
      </w:r>
      <w:r>
        <w:t xml:space="preserve"> their presence.</w:t>
      </w:r>
    </w:p>
    <w:p w14:paraId="2228B237" w14:textId="49354BF2" w:rsidR="00273B55" w:rsidRDefault="00273B55">
      <w:pPr>
        <w:rPr>
          <w:u w:val="single"/>
        </w:rPr>
      </w:pPr>
      <w:r w:rsidRPr="00273B55">
        <w:rPr>
          <w:u w:val="single"/>
        </w:rPr>
        <w:t>Continuity and Change</w:t>
      </w:r>
    </w:p>
    <w:p w14:paraId="7F8D8D86" w14:textId="766E4CA7" w:rsidR="00273B55" w:rsidRDefault="00273B55">
      <w:r w:rsidRPr="00273B55">
        <w:t xml:space="preserve">Despite </w:t>
      </w:r>
      <w:r w:rsidR="00241A5E">
        <w:t>diminished leadership resources,</w:t>
      </w:r>
      <w:r>
        <w:t xml:space="preserve"> </w:t>
      </w:r>
      <w:r w:rsidR="006B0D1F">
        <w:t xml:space="preserve">in 2025, </w:t>
      </w:r>
      <w:r w:rsidR="00241A5E">
        <w:t xml:space="preserve">Agate Passage Friends </w:t>
      </w:r>
      <w:r w:rsidR="00907474">
        <w:t xml:space="preserve">prayerfully </w:t>
      </w:r>
      <w:r>
        <w:t xml:space="preserve">decided to continue </w:t>
      </w:r>
      <w:r w:rsidR="00241A5E">
        <w:t xml:space="preserve">to function </w:t>
      </w:r>
      <w:r>
        <w:t xml:space="preserve">as </w:t>
      </w:r>
      <w:r w:rsidR="00241A5E">
        <w:t>a “monthly” Meeting</w:t>
      </w:r>
      <w:r>
        <w:t>, but we initiated a one-year experiment to reduce and spread</w:t>
      </w:r>
      <w:r w:rsidR="00E46136">
        <w:t>-</w:t>
      </w:r>
      <w:r w:rsidR="00735D9D">
        <w:t xml:space="preserve">out </w:t>
      </w:r>
      <w:r>
        <w:t xml:space="preserve">the demands on </w:t>
      </w:r>
      <w:r w:rsidR="006B0D1F">
        <w:t xml:space="preserve">the Meeting’s </w:t>
      </w:r>
      <w:r>
        <w:t xml:space="preserve">leaders.  Starting in December 2025, and continuing through 2026, we will convene quarterly, instead of monthly, Meetings for Worship with Attention to Business.  Facilitating and recording the meetings will be the responsibility of a rotating team of four people instead of the previous two.  We also moved the mission of the Working Group to a new Peace and Social Concerns Committee.  </w:t>
      </w:r>
      <w:r w:rsidR="000C7430">
        <w:t>W</w:t>
      </w:r>
      <w:r>
        <w:t>e strengthen</w:t>
      </w:r>
      <w:r w:rsidR="00241A5E">
        <w:t>ed</w:t>
      </w:r>
      <w:r>
        <w:t xml:space="preserve"> pastoral care</w:t>
      </w:r>
      <w:r w:rsidR="00241A5E">
        <w:t xml:space="preserve"> to support Friends in the Meeting who are experiencing health </w:t>
      </w:r>
      <w:r w:rsidR="006B0D1F">
        <w:t xml:space="preserve">and loneliness </w:t>
      </w:r>
      <w:r w:rsidR="00241A5E">
        <w:t>issues</w:t>
      </w:r>
      <w:r>
        <w:t xml:space="preserve">, including </w:t>
      </w:r>
      <w:r w:rsidR="00735D9D">
        <w:t xml:space="preserve">expressing our </w:t>
      </w:r>
      <w:r w:rsidR="00241A5E">
        <w:t xml:space="preserve">care </w:t>
      </w:r>
      <w:r w:rsidR="00E46136">
        <w:t xml:space="preserve">for each other </w:t>
      </w:r>
      <w:r w:rsidR="00241A5E">
        <w:t xml:space="preserve">by </w:t>
      </w:r>
      <w:r>
        <w:t xml:space="preserve">issuing a </w:t>
      </w:r>
      <w:r w:rsidR="00907474">
        <w:t>weekly</w:t>
      </w:r>
      <w:r>
        <w:t xml:space="preserve"> email request to hold people and situations in the Light.</w:t>
      </w:r>
      <w:r w:rsidR="000C7430">
        <w:t xml:space="preserve">  Finally,</w:t>
      </w:r>
      <w:r w:rsidR="00D00D02">
        <w:t xml:space="preserve"> </w:t>
      </w:r>
      <w:r w:rsidR="00D00D02">
        <w:lastRenderedPageBreak/>
        <w:t>continuing</w:t>
      </w:r>
      <w:r w:rsidR="000C7430">
        <w:t xml:space="preserve"> the traditional Quaker devotion to the Bible, we initiated, via Zoom, gatherings to “Contemplate Scripture” by deepening our understanding of the historical context and opening </w:t>
      </w:r>
      <w:r w:rsidR="00D00D02">
        <w:t>heart</w:t>
      </w:r>
      <w:r w:rsidR="000C7430">
        <w:t>s to the power of Bible passages, beginning with the Book of Jonah.</w:t>
      </w:r>
    </w:p>
    <w:p w14:paraId="19BB67CB" w14:textId="1644C865" w:rsidR="00273B55" w:rsidRPr="00273B55" w:rsidRDefault="00273B55">
      <w:pPr>
        <w:rPr>
          <w:u w:val="single"/>
        </w:rPr>
      </w:pPr>
      <w:r w:rsidRPr="00273B55">
        <w:rPr>
          <w:u w:val="single"/>
        </w:rPr>
        <w:t>Ongoing Challenges</w:t>
      </w:r>
      <w:r w:rsidR="00601562">
        <w:rPr>
          <w:u w:val="single"/>
        </w:rPr>
        <w:t xml:space="preserve"> and Opportunities</w:t>
      </w:r>
    </w:p>
    <w:p w14:paraId="361EFA2A" w14:textId="74313D61" w:rsidR="00907474" w:rsidRDefault="00273B55">
      <w:r>
        <w:t xml:space="preserve">We have several </w:t>
      </w:r>
      <w:r w:rsidR="00907474">
        <w:t>interrelated</w:t>
      </w:r>
      <w:r w:rsidR="00E50A01">
        <w:t xml:space="preserve"> </w:t>
      </w:r>
      <w:r w:rsidR="00C651C4">
        <w:t>challenges</w:t>
      </w:r>
      <w:r>
        <w:t xml:space="preserve"> </w:t>
      </w:r>
      <w:r w:rsidR="00E50A01">
        <w:t xml:space="preserve">which </w:t>
      </w:r>
      <w:r>
        <w:t>we address</w:t>
      </w:r>
      <w:r w:rsidR="00241A5E">
        <w:t>ed</w:t>
      </w:r>
      <w:r w:rsidR="00907474">
        <w:t xml:space="preserve"> </w:t>
      </w:r>
      <w:r>
        <w:t xml:space="preserve">in </w:t>
      </w:r>
      <w:r w:rsidR="005D1EDB">
        <w:t>2025,</w:t>
      </w:r>
      <w:r w:rsidR="00735D9D">
        <w:t xml:space="preserve"> </w:t>
      </w:r>
      <w:r w:rsidR="00D00D02">
        <w:t>but</w:t>
      </w:r>
      <w:r w:rsidR="00735D9D">
        <w:t xml:space="preserve"> </w:t>
      </w:r>
      <w:r w:rsidR="00E50A01">
        <w:t xml:space="preserve">which </w:t>
      </w:r>
      <w:r w:rsidR="00735D9D">
        <w:t xml:space="preserve">remain </w:t>
      </w:r>
      <w:r w:rsidR="00E50A01">
        <w:t>unfinished</w:t>
      </w:r>
      <w:r>
        <w:t>.</w:t>
      </w:r>
      <w:r w:rsidR="00601562">
        <w:t xml:space="preserve">  The</w:t>
      </w:r>
      <w:r w:rsidR="00241A5E">
        <w:t>se continuing</w:t>
      </w:r>
      <w:r w:rsidR="00601562">
        <w:t xml:space="preserve"> challenges may </w:t>
      </w:r>
      <w:r w:rsidR="00241A5E">
        <w:t xml:space="preserve">also </w:t>
      </w:r>
      <w:r w:rsidR="00601562">
        <w:t xml:space="preserve">be viewed as opportunities </w:t>
      </w:r>
      <w:r w:rsidR="00907474">
        <w:t>for improvement.  They are:</w:t>
      </w:r>
    </w:p>
    <w:p w14:paraId="5C7A16EC" w14:textId="65F62A99" w:rsidR="00273B55" w:rsidRDefault="00907474" w:rsidP="00677758">
      <w:pPr>
        <w:pStyle w:val="ListParagraph"/>
        <w:numPr>
          <w:ilvl w:val="0"/>
          <w:numId w:val="3"/>
        </w:numPr>
      </w:pPr>
      <w:r>
        <w:t xml:space="preserve">Strengthening </w:t>
      </w:r>
      <w:r w:rsidR="00241A5E">
        <w:t xml:space="preserve">the Meeting </w:t>
      </w:r>
      <w:r>
        <w:t>Community</w:t>
      </w:r>
    </w:p>
    <w:p w14:paraId="0E0E74FB" w14:textId="5C2A74C8" w:rsidR="00241A5E" w:rsidRDefault="00907474" w:rsidP="00907474">
      <w:r>
        <w:t>When new Friends arrive in our Meeting</w:t>
      </w:r>
      <w:r w:rsidR="00241A5E">
        <w:t>,</w:t>
      </w:r>
      <w:r>
        <w:t xml:space="preserve"> they </w:t>
      </w:r>
      <w:r w:rsidR="00241A5E">
        <w:t>find groups of people who have histories of personal friendship</w:t>
      </w:r>
      <w:r w:rsidR="00C651C4">
        <w:t>, which shape their conversations, but that do not necessarily include newcomers</w:t>
      </w:r>
      <w:r w:rsidR="00241A5E">
        <w:t xml:space="preserve">.  </w:t>
      </w:r>
      <w:r w:rsidR="00C651C4">
        <w:t>New Friends</w:t>
      </w:r>
      <w:r w:rsidR="00241A5E">
        <w:t xml:space="preserve"> encounter expressions of Quaker faith and practice that </w:t>
      </w:r>
      <w:r w:rsidR="00C651C4">
        <w:t>can be considered</w:t>
      </w:r>
      <w:r w:rsidR="00241A5E">
        <w:t xml:space="preserve"> unconventional and </w:t>
      </w:r>
      <w:r w:rsidR="00C651C4">
        <w:t xml:space="preserve">that </w:t>
      </w:r>
      <w:r w:rsidR="00241A5E">
        <w:t xml:space="preserve">use unusual </w:t>
      </w:r>
      <w:r w:rsidR="00C651C4">
        <w:t>terminology</w:t>
      </w:r>
      <w:r w:rsidR="00241A5E">
        <w:t xml:space="preserve">.  </w:t>
      </w:r>
      <w:r w:rsidR="00C651C4">
        <w:t>Newcomers</w:t>
      </w:r>
      <w:r w:rsidR="00241A5E">
        <w:t xml:space="preserve"> meet Friends who are mostly quiet and energized by internal rather than external sources.  </w:t>
      </w:r>
      <w:r w:rsidR="00735D9D">
        <w:t xml:space="preserve">For these reasons and more, </w:t>
      </w:r>
      <w:r w:rsidR="00C651C4">
        <w:t xml:space="preserve">new </w:t>
      </w:r>
      <w:r w:rsidR="00241A5E">
        <w:t>Friends’ arrival experiences can impede the</w:t>
      </w:r>
      <w:r w:rsidR="00735D9D">
        <w:t>ir</w:t>
      </w:r>
      <w:r w:rsidR="00241A5E">
        <w:t xml:space="preserve"> sense of belonging to the Meeting.  </w:t>
      </w:r>
    </w:p>
    <w:p w14:paraId="65CE28D7" w14:textId="74F56EFC" w:rsidR="00907474" w:rsidRDefault="00241A5E" w:rsidP="00907474">
      <w:r>
        <w:t xml:space="preserve">Knowing that impediments exist to developing community provides an opportunity for the Meeting to design experiences for </w:t>
      </w:r>
      <w:r w:rsidR="00735D9D">
        <w:t xml:space="preserve">both </w:t>
      </w:r>
      <w:r>
        <w:t xml:space="preserve">new and seasoned Friends that are inclusive and revealing of people’s hearts.  Knowing the challenges </w:t>
      </w:r>
      <w:r w:rsidR="005D1EDB">
        <w:t xml:space="preserve">exist </w:t>
      </w:r>
      <w:r>
        <w:t>motivates the Meeting to work harder and smarter at building our community.</w:t>
      </w:r>
    </w:p>
    <w:p w14:paraId="5B30E67E" w14:textId="48D843EA" w:rsidR="00907474" w:rsidRDefault="00907474" w:rsidP="00677758">
      <w:pPr>
        <w:pStyle w:val="ListParagraph"/>
        <w:numPr>
          <w:ilvl w:val="0"/>
          <w:numId w:val="3"/>
        </w:numPr>
      </w:pPr>
      <w:r>
        <w:t>Letting Our Light Shine</w:t>
      </w:r>
    </w:p>
    <w:p w14:paraId="7F6BCF39" w14:textId="582C9C2B" w:rsidR="00907474" w:rsidRDefault="00241A5E" w:rsidP="00907474">
      <w:r>
        <w:t xml:space="preserve">In general, residents of </w:t>
      </w:r>
      <w:r w:rsidR="00907474">
        <w:t xml:space="preserve">Kitsap County, </w:t>
      </w:r>
      <w:r>
        <w:t xml:space="preserve">where most Agate Passage Friends live, know little about </w:t>
      </w:r>
      <w:r w:rsidR="00735D9D">
        <w:t>our Meeting and about Quakers in general</w:t>
      </w:r>
      <w:r>
        <w:t xml:space="preserve">.  Our outreach activities continued in 2025 through membership in the Bainbridge Island North Kitsap Interfaith Council and the Council’s Climate Circle.  We added a webpage – </w:t>
      </w:r>
      <w:r w:rsidRPr="005D1EDB">
        <w:rPr>
          <w:i/>
          <w:iCs/>
        </w:rPr>
        <w:t>apfriends.org</w:t>
      </w:r>
      <w:r>
        <w:t xml:space="preserve"> – that is attracting an increasing number of viewers</w:t>
      </w:r>
      <w:r w:rsidR="00C651C4">
        <w:t xml:space="preserve">, and we printed bookmarks, with the URL address for giving to friends </w:t>
      </w:r>
      <w:r w:rsidR="00FF6CF9">
        <w:t xml:space="preserve">who express </w:t>
      </w:r>
      <w:r w:rsidR="00C651C4">
        <w:t>interest in the website</w:t>
      </w:r>
      <w:r>
        <w:t xml:space="preserve">.  </w:t>
      </w:r>
      <w:r w:rsidR="005D1EDB">
        <w:t xml:space="preserve">We developed a handout for newcomers to the meeting in Kingston that welcomes people and explains, briefly, Quaker faith and practice.  </w:t>
      </w:r>
      <w:r w:rsidR="00735D9D">
        <w:t>Every Sunday, w</w:t>
      </w:r>
      <w:r w:rsidR="006B0D1F">
        <w:t xml:space="preserve">e offer </w:t>
      </w:r>
      <w:r>
        <w:t xml:space="preserve">two options for silent worship: </w:t>
      </w:r>
      <w:r w:rsidR="00735D9D">
        <w:t xml:space="preserve">one </w:t>
      </w:r>
      <w:r>
        <w:t xml:space="preserve">at Village Green in Kingston, WA; and </w:t>
      </w:r>
      <w:r w:rsidR="00735D9D">
        <w:t xml:space="preserve">the other </w:t>
      </w:r>
      <w:r>
        <w:t xml:space="preserve">by Zoom.  </w:t>
      </w:r>
      <w:r w:rsidR="00735D9D">
        <w:t xml:space="preserve">In 2025, </w:t>
      </w:r>
      <w:r w:rsidR="00C651C4">
        <w:t xml:space="preserve">the Clerk of the Meeting provided a Quaker view of climate change at the United Church of Christ on Bainbridge Island, </w:t>
      </w:r>
      <w:r>
        <w:t xml:space="preserve">spoke at a large interfaith gathering about </w:t>
      </w:r>
      <w:r w:rsidR="00C651C4">
        <w:t xml:space="preserve">Friends’ </w:t>
      </w:r>
      <w:r w:rsidR="00735D9D">
        <w:t xml:space="preserve">perspectives and actions </w:t>
      </w:r>
      <w:r w:rsidR="00E46136">
        <w:t>regarding</w:t>
      </w:r>
      <w:r w:rsidR="00735D9D">
        <w:t xml:space="preserve"> the </w:t>
      </w:r>
      <w:r>
        <w:t>environment</w:t>
      </w:r>
      <w:r w:rsidR="00C651C4">
        <w:t>, and talked about and led a period of silence at an interfaith gathering for Thanksgiving</w:t>
      </w:r>
      <w:r>
        <w:t xml:space="preserve">.  </w:t>
      </w:r>
      <w:r w:rsidR="00C651C4">
        <w:t>By our actives with</w:t>
      </w:r>
      <w:r w:rsidR="00735D9D">
        <w:t xml:space="preserve"> Quaker Voice for Washington, w</w:t>
      </w:r>
      <w:r>
        <w:t xml:space="preserve">e engaged our State Senator and Representatives during the annual legislative session </w:t>
      </w:r>
      <w:proofErr w:type="gramStart"/>
      <w:r w:rsidR="00E46136">
        <w:t xml:space="preserve">in order </w:t>
      </w:r>
      <w:r>
        <w:t>to</w:t>
      </w:r>
      <w:proofErr w:type="gramEnd"/>
      <w:r>
        <w:t xml:space="preserve"> express our values and priorities. </w:t>
      </w:r>
    </w:p>
    <w:p w14:paraId="5618F85F" w14:textId="7210BC23" w:rsidR="00241A5E" w:rsidRDefault="00241A5E" w:rsidP="00907474">
      <w:r>
        <w:lastRenderedPageBreak/>
        <w:t>We realize, however, that we can</w:t>
      </w:r>
      <w:r w:rsidR="006B0D1F">
        <w:t xml:space="preserve"> </w:t>
      </w:r>
      <w:r>
        <w:t>do more to let our light shine.</w:t>
      </w:r>
      <w:r w:rsidR="00A80CF2">
        <w:t xml:space="preserve">  </w:t>
      </w:r>
      <w:r w:rsidR="00735D9D">
        <w:t>Additional initiatives c</w:t>
      </w:r>
      <w:r w:rsidR="00A80CF2">
        <w:t>ould include:</w:t>
      </w:r>
    </w:p>
    <w:p w14:paraId="0ACA39D0" w14:textId="54B66304" w:rsidR="00A80CF2" w:rsidRDefault="00E46136" w:rsidP="00A80CF2">
      <w:pPr>
        <w:pStyle w:val="ListParagraph"/>
        <w:numPr>
          <w:ilvl w:val="0"/>
          <w:numId w:val="2"/>
        </w:numPr>
      </w:pPr>
      <w:r>
        <w:t>More o</w:t>
      </w:r>
      <w:r w:rsidR="00A80CF2">
        <w:t xml:space="preserve">penly living out our testimonies – especially by </w:t>
      </w:r>
      <w:r w:rsidR="00C651C4">
        <w:t>co-</w:t>
      </w:r>
      <w:r w:rsidR="00A80CF2">
        <w:t>organizing and participating in peace, democracy, social justice, and environmental events in Kitsap County.</w:t>
      </w:r>
    </w:p>
    <w:p w14:paraId="3405860B" w14:textId="6DB66C98" w:rsidR="00C651C4" w:rsidRDefault="00A80CF2" w:rsidP="005D1EDB">
      <w:pPr>
        <w:pStyle w:val="ListParagraph"/>
        <w:numPr>
          <w:ilvl w:val="0"/>
          <w:numId w:val="2"/>
        </w:numPr>
      </w:pPr>
      <w:r>
        <w:t xml:space="preserve">Sharing </w:t>
      </w:r>
      <w:r w:rsidR="00E46136">
        <w:t xml:space="preserve">more </w:t>
      </w:r>
      <w:r>
        <w:t xml:space="preserve">information and literature </w:t>
      </w:r>
      <w:r w:rsidR="00C651C4">
        <w:t xml:space="preserve">with friends and acquaintances </w:t>
      </w:r>
      <w:r>
        <w:t xml:space="preserve">about </w:t>
      </w:r>
      <w:r w:rsidR="00735D9D">
        <w:t>our Meeting’s</w:t>
      </w:r>
      <w:r>
        <w:t xml:space="preserve"> existence and </w:t>
      </w:r>
      <w:r w:rsidR="00735D9D">
        <w:t xml:space="preserve">about the </w:t>
      </w:r>
      <w:r>
        <w:t xml:space="preserve">contents of our website. </w:t>
      </w:r>
    </w:p>
    <w:p w14:paraId="3C571F6D" w14:textId="2B38D677" w:rsidR="00907474" w:rsidRDefault="00907474" w:rsidP="00677758">
      <w:pPr>
        <w:pStyle w:val="ListParagraph"/>
        <w:numPr>
          <w:ilvl w:val="0"/>
          <w:numId w:val="3"/>
        </w:numPr>
      </w:pPr>
      <w:r>
        <w:t>Being a field hospital</w:t>
      </w:r>
    </w:p>
    <w:p w14:paraId="38C7B935" w14:textId="3C62A6DA" w:rsidR="00907474" w:rsidRDefault="00907474" w:rsidP="00677758">
      <w:r>
        <w:t xml:space="preserve">We live in </w:t>
      </w:r>
      <w:r w:rsidR="006B0D1F">
        <w:t>cruel</w:t>
      </w:r>
      <w:r w:rsidR="00C651C4">
        <w:t xml:space="preserve">, </w:t>
      </w:r>
      <w:r w:rsidR="006B0D1F">
        <w:t xml:space="preserve">xenophobic times.  Our </w:t>
      </w:r>
      <w:r w:rsidR="00735D9D">
        <w:t xml:space="preserve">less-privileged </w:t>
      </w:r>
      <w:r w:rsidR="006B0D1F">
        <w:t xml:space="preserve">neighbors in Kitsap County and across America </w:t>
      </w:r>
      <w:r w:rsidR="00735D9D">
        <w:t>–</w:t>
      </w:r>
      <w:r w:rsidR="006B0D1F">
        <w:t xml:space="preserve"> </w:t>
      </w:r>
      <w:r w:rsidR="00735D9D">
        <w:t xml:space="preserve">for example, </w:t>
      </w:r>
      <w:r w:rsidR="006B0D1F">
        <w:t xml:space="preserve">immigrants, people of color, </w:t>
      </w:r>
      <w:r w:rsidR="00735D9D">
        <w:t xml:space="preserve">and </w:t>
      </w:r>
      <w:r w:rsidR="006B0D1F">
        <w:t xml:space="preserve">the poor – are being </w:t>
      </w:r>
      <w:r w:rsidR="00C651C4">
        <w:t>called</w:t>
      </w:r>
      <w:r w:rsidR="006B0D1F">
        <w:t xml:space="preserve"> by extremely wealthy and powerful people</w:t>
      </w:r>
      <w:r w:rsidR="00C651C4">
        <w:t>,</w:t>
      </w:r>
      <w:r w:rsidR="006B0D1F">
        <w:t xml:space="preserve"> </w:t>
      </w:r>
      <w:r w:rsidR="00E46136">
        <w:t>substandard</w:t>
      </w:r>
      <w:r w:rsidR="00C651C4">
        <w:t xml:space="preserve"> beings,</w:t>
      </w:r>
      <w:r w:rsidR="00735D9D">
        <w:t xml:space="preserve"> </w:t>
      </w:r>
      <w:r w:rsidR="00C651C4">
        <w:t xml:space="preserve">even “garbage” – and </w:t>
      </w:r>
      <w:r w:rsidR="00FF6CF9">
        <w:t>“</w:t>
      </w:r>
      <w:r w:rsidR="00607A41">
        <w:t xml:space="preserve">not </w:t>
      </w:r>
      <w:r w:rsidR="00735D9D">
        <w:t>deserving</w:t>
      </w:r>
      <w:r w:rsidR="00FF6CF9">
        <w:t>”</w:t>
      </w:r>
      <w:r w:rsidR="00735D9D">
        <w:t xml:space="preserve"> of Americans’ empathy or public support for a leg up.</w:t>
      </w:r>
    </w:p>
    <w:p w14:paraId="61DD2BB0" w14:textId="16F6073D" w:rsidR="00735D9D" w:rsidRDefault="00735D9D" w:rsidP="00677758">
      <w:r>
        <w:t>Agate Passage Friends Meeting donates about $</w:t>
      </w:r>
      <w:r w:rsidR="00D00D02">
        <w:t>2,000</w:t>
      </w:r>
      <w:r>
        <w:t>, annually, to local organizations that feed the hungry, house the homeless, protect the vulnerable</w:t>
      </w:r>
      <w:r w:rsidR="00C651C4">
        <w:t>, and support immigrants</w:t>
      </w:r>
      <w:r>
        <w:t>.  In 2025, we made a concerted effort to</w:t>
      </w:r>
      <w:r w:rsidR="00C651C4">
        <w:t xml:space="preserve"> better </w:t>
      </w:r>
      <w:r>
        <w:t>understand what local, national, and global organizations are doing and how their missions relate to our values.  We can continue this effort and deepen it.</w:t>
      </w:r>
    </w:p>
    <w:p w14:paraId="293BDA0A" w14:textId="2874FEE4" w:rsidR="00E46136" w:rsidRPr="00E46136" w:rsidRDefault="00E46136" w:rsidP="00677758">
      <w:pPr>
        <w:rPr>
          <w:u w:val="single"/>
        </w:rPr>
      </w:pPr>
      <w:r w:rsidRPr="00E46136">
        <w:rPr>
          <w:u w:val="single"/>
        </w:rPr>
        <w:t>Conclusion</w:t>
      </w:r>
    </w:p>
    <w:p w14:paraId="1FC39D7D" w14:textId="55B4538F" w:rsidR="00E46136" w:rsidRDefault="00E46136" w:rsidP="00677758">
      <w:r>
        <w:t xml:space="preserve">We regard the annual process of writing a Spiritual State of the Meeting </w:t>
      </w:r>
      <w:r w:rsidR="00C651C4">
        <w:t>R</w:t>
      </w:r>
      <w:r>
        <w:t xml:space="preserve">eport as an opportunity to share our sense of the Meeting with other Meetings in the Pacific Northwest and, equally important, to look into our collective </w:t>
      </w:r>
      <w:r w:rsidR="00C651C4">
        <w:t>“mi</w:t>
      </w:r>
      <w:r>
        <w:t>rror</w:t>
      </w:r>
      <w:r w:rsidR="00C651C4">
        <w:t>”</w:t>
      </w:r>
      <w:r>
        <w:t xml:space="preserve"> to know how we are doing and what we should do to improve.</w:t>
      </w:r>
    </w:p>
    <w:p w14:paraId="6A12BE5E" w14:textId="16EE4848" w:rsidR="00C651C4" w:rsidRDefault="00C651C4" w:rsidP="00677758">
      <w:r>
        <w:t>AGATE PASSSAGE FRIENDS MEETING</w:t>
      </w:r>
    </w:p>
    <w:p w14:paraId="167A2A3E" w14:textId="301CCA2F" w:rsidR="00E46136" w:rsidRDefault="00E46136" w:rsidP="00677758">
      <w:r>
        <w:br w:type="page"/>
      </w:r>
    </w:p>
    <w:p w14:paraId="3A7DA96E" w14:textId="31948E28" w:rsidR="00735D9D" w:rsidRDefault="005648D9" w:rsidP="00735D9D">
      <w:pPr>
        <w:contextualSpacing/>
        <w:jc w:val="center"/>
        <w:rPr>
          <w:sz w:val="32"/>
          <w:szCs w:val="32"/>
        </w:rPr>
      </w:pPr>
      <w:r>
        <w:lastRenderedPageBreak/>
        <w:t>APPENDIX</w:t>
      </w:r>
    </w:p>
    <w:p w14:paraId="1325A962" w14:textId="77777777" w:rsidR="000714FA" w:rsidRDefault="000714FA" w:rsidP="00735D9D">
      <w:pPr>
        <w:contextualSpacing/>
      </w:pPr>
    </w:p>
    <w:p w14:paraId="13B845BD" w14:textId="41520BB7" w:rsidR="00735D9D" w:rsidRPr="00735D9D" w:rsidRDefault="00735D9D" w:rsidP="00735D9D">
      <w:pPr>
        <w:contextualSpacing/>
      </w:pPr>
      <w:r w:rsidRPr="00735D9D">
        <w:t>Queries</w:t>
      </w:r>
      <w:r>
        <w:t xml:space="preserve"> </w:t>
      </w:r>
      <w:r w:rsidR="00FF6CF9">
        <w:t xml:space="preserve">provided by the Worship and Ministry Committee </w:t>
      </w:r>
      <w:r>
        <w:t xml:space="preserve">for the Worship Sharing on February 15, 2026 and </w:t>
      </w:r>
      <w:r w:rsidR="000714FA">
        <w:t>for i</w:t>
      </w:r>
      <w:r>
        <w:t xml:space="preserve">ndividual </w:t>
      </w:r>
      <w:r w:rsidR="000714FA">
        <w:t>c</w:t>
      </w:r>
      <w:r>
        <w:t>omments</w:t>
      </w:r>
      <w:r w:rsidR="000714FA">
        <w:t xml:space="preserve"> were</w:t>
      </w:r>
      <w:r w:rsidRPr="00735D9D">
        <w:t>:</w:t>
      </w:r>
    </w:p>
    <w:p w14:paraId="1F581B42" w14:textId="77777777" w:rsidR="00735D9D" w:rsidRPr="00735D9D" w:rsidRDefault="00735D9D" w:rsidP="00735D9D">
      <w:pPr>
        <w:numPr>
          <w:ilvl w:val="0"/>
          <w:numId w:val="4"/>
        </w:numPr>
      </w:pPr>
      <w:r w:rsidRPr="00735D9D">
        <w:t>In 2025, how did our Meetings for Worship and other activities broaden, enrich, challenge, or mobilize you?</w:t>
      </w:r>
    </w:p>
    <w:p w14:paraId="121A8447" w14:textId="77777777" w:rsidR="00735D9D" w:rsidRPr="00735D9D" w:rsidRDefault="00735D9D" w:rsidP="00735D9D">
      <w:pPr>
        <w:numPr>
          <w:ilvl w:val="0"/>
          <w:numId w:val="4"/>
        </w:numPr>
      </w:pPr>
      <w:r w:rsidRPr="00735D9D">
        <w:t>How well did our Meeting foster and support leadings among Friends?</w:t>
      </w:r>
    </w:p>
    <w:p w14:paraId="1E514E58" w14:textId="77777777" w:rsidR="00735D9D" w:rsidRPr="00735D9D" w:rsidRDefault="00735D9D" w:rsidP="00735D9D">
      <w:pPr>
        <w:numPr>
          <w:ilvl w:val="0"/>
          <w:numId w:val="4"/>
        </w:numPr>
      </w:pPr>
      <w:r w:rsidRPr="00735D9D">
        <w:t>How well did the Meeting provide resources for living in these turbulent times?</w:t>
      </w:r>
    </w:p>
    <w:p w14:paraId="30374270" w14:textId="77777777" w:rsidR="00735D9D" w:rsidRPr="00735D9D" w:rsidRDefault="00735D9D" w:rsidP="00735D9D">
      <w:pPr>
        <w:numPr>
          <w:ilvl w:val="0"/>
          <w:numId w:val="4"/>
        </w:numPr>
      </w:pPr>
      <w:r w:rsidRPr="00735D9D">
        <w:t>How well did the Meeting serve as a "field hospital" for those hurting in our local community and beyond?</w:t>
      </w:r>
    </w:p>
    <w:p w14:paraId="52FC8C91" w14:textId="77777777" w:rsidR="00735D9D" w:rsidRPr="00735D9D" w:rsidRDefault="00735D9D" w:rsidP="00735D9D">
      <w:pPr>
        <w:numPr>
          <w:ilvl w:val="0"/>
          <w:numId w:val="4"/>
        </w:numPr>
      </w:pPr>
      <w:r w:rsidRPr="00735D9D">
        <w:t>How can the Meeting grow in the Spirit?</w:t>
      </w:r>
    </w:p>
    <w:p w14:paraId="15B7BC66" w14:textId="3DA97443" w:rsidR="005648D9" w:rsidRDefault="005648D9" w:rsidP="00677758"/>
    <w:p w14:paraId="6AD12FD8" w14:textId="77777777" w:rsidR="00735D9D" w:rsidRDefault="00735D9D" w:rsidP="00677758"/>
    <w:p w14:paraId="3D359BBA" w14:textId="4B47CB45" w:rsidR="00273B55" w:rsidRPr="00273B55" w:rsidRDefault="00273B55"/>
    <w:p w14:paraId="730D0A31" w14:textId="0037C0DC" w:rsidR="00273B55" w:rsidRDefault="00273B55"/>
    <w:sectPr w:rsidR="00273B55">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334DAB" w14:textId="77777777" w:rsidR="00222189" w:rsidRDefault="00222189" w:rsidP="00907474">
      <w:pPr>
        <w:spacing w:after="0" w:line="240" w:lineRule="auto"/>
      </w:pPr>
      <w:r>
        <w:separator/>
      </w:r>
    </w:p>
  </w:endnote>
  <w:endnote w:type="continuationSeparator" w:id="0">
    <w:p w14:paraId="1E985529" w14:textId="77777777" w:rsidR="00222189" w:rsidRDefault="00222189" w:rsidP="009074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55394017"/>
      <w:docPartObj>
        <w:docPartGallery w:val="Page Numbers (Bottom of Page)"/>
        <w:docPartUnique/>
      </w:docPartObj>
    </w:sdtPr>
    <w:sdtEndPr>
      <w:rPr>
        <w:noProof/>
      </w:rPr>
    </w:sdtEndPr>
    <w:sdtContent>
      <w:p w14:paraId="7D39C45C" w14:textId="2F0EA993" w:rsidR="00907474" w:rsidRDefault="0090747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5C8BF8C" w14:textId="77777777" w:rsidR="00907474" w:rsidRDefault="009074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302A10" w14:textId="77777777" w:rsidR="00222189" w:rsidRDefault="00222189" w:rsidP="00907474">
      <w:pPr>
        <w:spacing w:after="0" w:line="240" w:lineRule="auto"/>
      </w:pPr>
      <w:r>
        <w:separator/>
      </w:r>
    </w:p>
  </w:footnote>
  <w:footnote w:type="continuationSeparator" w:id="0">
    <w:p w14:paraId="47137E64" w14:textId="77777777" w:rsidR="00222189" w:rsidRDefault="00222189" w:rsidP="00907474">
      <w:pPr>
        <w:spacing w:after="0" w:line="240" w:lineRule="auto"/>
      </w:pPr>
      <w:r>
        <w:continuationSeparator/>
      </w:r>
    </w:p>
  </w:footnote>
  <w:footnote w:id="1">
    <w:p w14:paraId="52E6B5E2" w14:textId="77777777" w:rsidR="005D1EDB" w:rsidRPr="005D1EDB" w:rsidRDefault="005D1EDB" w:rsidP="005D1EDB">
      <w:pPr>
        <w:pStyle w:val="FootnoteText"/>
      </w:pPr>
      <w:r>
        <w:rPr>
          <w:rStyle w:val="FootnoteReference"/>
        </w:rPr>
        <w:footnoteRef/>
      </w:r>
      <w:r>
        <w:t xml:space="preserve"> </w:t>
      </w:r>
      <w:r w:rsidRPr="005D1EDB">
        <w:t xml:space="preserve">APFM’s Worship and Ministry Committee recorded data for this report from comments made at a worship sharing meeting held on February 15, 2026, and from comments provided by individual AP Friends.  The comments were, in part, responses to a set of queries that are shown in the appendix to this report.  </w:t>
      </w:r>
    </w:p>
    <w:p w14:paraId="6D61F596" w14:textId="77DC817B" w:rsidR="005D1EDB" w:rsidRDefault="005D1EDB">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B87B0E"/>
    <w:multiLevelType w:val="hybridMultilevel"/>
    <w:tmpl w:val="4AF8A4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7AB2F5D"/>
    <w:multiLevelType w:val="hybridMultilevel"/>
    <w:tmpl w:val="81A636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F940B89"/>
    <w:multiLevelType w:val="hybridMultilevel"/>
    <w:tmpl w:val="5AC2535A"/>
    <w:lvl w:ilvl="0" w:tplc="04090001">
      <w:start w:val="1"/>
      <w:numFmt w:val="bullet"/>
      <w:lvlText w:val=""/>
      <w:lvlJc w:val="left"/>
      <w:pPr>
        <w:ind w:left="767" w:hanging="360"/>
      </w:pPr>
      <w:rPr>
        <w:rFonts w:ascii="Symbol" w:hAnsi="Symbol" w:hint="default"/>
      </w:rPr>
    </w:lvl>
    <w:lvl w:ilvl="1" w:tplc="04090003" w:tentative="1">
      <w:start w:val="1"/>
      <w:numFmt w:val="bullet"/>
      <w:lvlText w:val="o"/>
      <w:lvlJc w:val="left"/>
      <w:pPr>
        <w:ind w:left="1487" w:hanging="360"/>
      </w:pPr>
      <w:rPr>
        <w:rFonts w:ascii="Courier New" w:hAnsi="Courier New" w:cs="Courier New" w:hint="default"/>
      </w:rPr>
    </w:lvl>
    <w:lvl w:ilvl="2" w:tplc="04090005" w:tentative="1">
      <w:start w:val="1"/>
      <w:numFmt w:val="bullet"/>
      <w:lvlText w:val=""/>
      <w:lvlJc w:val="left"/>
      <w:pPr>
        <w:ind w:left="2207" w:hanging="360"/>
      </w:pPr>
      <w:rPr>
        <w:rFonts w:ascii="Wingdings" w:hAnsi="Wingdings" w:hint="default"/>
      </w:rPr>
    </w:lvl>
    <w:lvl w:ilvl="3" w:tplc="04090001" w:tentative="1">
      <w:start w:val="1"/>
      <w:numFmt w:val="bullet"/>
      <w:lvlText w:val=""/>
      <w:lvlJc w:val="left"/>
      <w:pPr>
        <w:ind w:left="2927" w:hanging="360"/>
      </w:pPr>
      <w:rPr>
        <w:rFonts w:ascii="Symbol" w:hAnsi="Symbol" w:hint="default"/>
      </w:rPr>
    </w:lvl>
    <w:lvl w:ilvl="4" w:tplc="04090003" w:tentative="1">
      <w:start w:val="1"/>
      <w:numFmt w:val="bullet"/>
      <w:lvlText w:val="o"/>
      <w:lvlJc w:val="left"/>
      <w:pPr>
        <w:ind w:left="3647" w:hanging="360"/>
      </w:pPr>
      <w:rPr>
        <w:rFonts w:ascii="Courier New" w:hAnsi="Courier New" w:cs="Courier New" w:hint="default"/>
      </w:rPr>
    </w:lvl>
    <w:lvl w:ilvl="5" w:tplc="04090005" w:tentative="1">
      <w:start w:val="1"/>
      <w:numFmt w:val="bullet"/>
      <w:lvlText w:val=""/>
      <w:lvlJc w:val="left"/>
      <w:pPr>
        <w:ind w:left="4367" w:hanging="360"/>
      </w:pPr>
      <w:rPr>
        <w:rFonts w:ascii="Wingdings" w:hAnsi="Wingdings" w:hint="default"/>
      </w:rPr>
    </w:lvl>
    <w:lvl w:ilvl="6" w:tplc="04090001" w:tentative="1">
      <w:start w:val="1"/>
      <w:numFmt w:val="bullet"/>
      <w:lvlText w:val=""/>
      <w:lvlJc w:val="left"/>
      <w:pPr>
        <w:ind w:left="5087" w:hanging="360"/>
      </w:pPr>
      <w:rPr>
        <w:rFonts w:ascii="Symbol" w:hAnsi="Symbol" w:hint="default"/>
      </w:rPr>
    </w:lvl>
    <w:lvl w:ilvl="7" w:tplc="04090003" w:tentative="1">
      <w:start w:val="1"/>
      <w:numFmt w:val="bullet"/>
      <w:lvlText w:val="o"/>
      <w:lvlJc w:val="left"/>
      <w:pPr>
        <w:ind w:left="5807" w:hanging="360"/>
      </w:pPr>
      <w:rPr>
        <w:rFonts w:ascii="Courier New" w:hAnsi="Courier New" w:cs="Courier New" w:hint="default"/>
      </w:rPr>
    </w:lvl>
    <w:lvl w:ilvl="8" w:tplc="04090005" w:tentative="1">
      <w:start w:val="1"/>
      <w:numFmt w:val="bullet"/>
      <w:lvlText w:val=""/>
      <w:lvlJc w:val="left"/>
      <w:pPr>
        <w:ind w:left="6527" w:hanging="360"/>
      </w:pPr>
      <w:rPr>
        <w:rFonts w:ascii="Wingdings" w:hAnsi="Wingdings" w:hint="default"/>
      </w:rPr>
    </w:lvl>
  </w:abstractNum>
  <w:abstractNum w:abstractNumId="3" w15:restartNumberingAfterBreak="0">
    <w:nsid w:val="6998341C"/>
    <w:multiLevelType w:val="hybridMultilevel"/>
    <w:tmpl w:val="F10CDFB2"/>
    <w:lvl w:ilvl="0" w:tplc="04F8FB72">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43714216">
    <w:abstractNumId w:val="2"/>
  </w:num>
  <w:num w:numId="2" w16cid:durableId="1333294024">
    <w:abstractNumId w:val="3"/>
  </w:num>
  <w:num w:numId="3" w16cid:durableId="1600487290">
    <w:abstractNumId w:val="1"/>
  </w:num>
  <w:num w:numId="4" w16cid:durableId="17368528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B55"/>
    <w:rsid w:val="000714FA"/>
    <w:rsid w:val="000C7430"/>
    <w:rsid w:val="00222189"/>
    <w:rsid w:val="00241A5E"/>
    <w:rsid w:val="00273B55"/>
    <w:rsid w:val="005648D9"/>
    <w:rsid w:val="005D1EDB"/>
    <w:rsid w:val="00601562"/>
    <w:rsid w:val="00607A41"/>
    <w:rsid w:val="00677758"/>
    <w:rsid w:val="006B0D1F"/>
    <w:rsid w:val="007345F9"/>
    <w:rsid w:val="00735D9D"/>
    <w:rsid w:val="00907474"/>
    <w:rsid w:val="009110C2"/>
    <w:rsid w:val="00A80CF2"/>
    <w:rsid w:val="00B42FC9"/>
    <w:rsid w:val="00BF3CFE"/>
    <w:rsid w:val="00C651C4"/>
    <w:rsid w:val="00D00D02"/>
    <w:rsid w:val="00E46136"/>
    <w:rsid w:val="00E50A01"/>
    <w:rsid w:val="00FD2FF6"/>
    <w:rsid w:val="00FF6C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CA6F8"/>
  <w15:chartTrackingRefBased/>
  <w15:docId w15:val="{D8FD7A53-62F3-4868-BF5A-3E0F4A679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73B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73B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73B5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73B5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73B5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73B5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73B5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73B5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73B5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3B5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73B5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73B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73B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73B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73B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73B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73B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73B55"/>
    <w:rPr>
      <w:rFonts w:eastAsiaTheme="majorEastAsia" w:cstheme="majorBidi"/>
      <w:color w:val="272727" w:themeColor="text1" w:themeTint="D8"/>
    </w:rPr>
  </w:style>
  <w:style w:type="paragraph" w:styleId="Title">
    <w:name w:val="Title"/>
    <w:basedOn w:val="Normal"/>
    <w:next w:val="Normal"/>
    <w:link w:val="TitleChar"/>
    <w:uiPriority w:val="10"/>
    <w:qFormat/>
    <w:rsid w:val="00273B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3B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3B5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73B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73B55"/>
    <w:pPr>
      <w:spacing w:before="160"/>
      <w:jc w:val="center"/>
    </w:pPr>
    <w:rPr>
      <w:i/>
      <w:iCs/>
      <w:color w:val="404040" w:themeColor="text1" w:themeTint="BF"/>
    </w:rPr>
  </w:style>
  <w:style w:type="character" w:customStyle="1" w:styleId="QuoteChar">
    <w:name w:val="Quote Char"/>
    <w:basedOn w:val="DefaultParagraphFont"/>
    <w:link w:val="Quote"/>
    <w:uiPriority w:val="29"/>
    <w:rsid w:val="00273B55"/>
    <w:rPr>
      <w:i/>
      <w:iCs/>
      <w:color w:val="404040" w:themeColor="text1" w:themeTint="BF"/>
    </w:rPr>
  </w:style>
  <w:style w:type="paragraph" w:styleId="ListParagraph">
    <w:name w:val="List Paragraph"/>
    <w:basedOn w:val="Normal"/>
    <w:uiPriority w:val="34"/>
    <w:qFormat/>
    <w:rsid w:val="00273B55"/>
    <w:pPr>
      <w:ind w:left="720"/>
      <w:contextualSpacing/>
    </w:pPr>
  </w:style>
  <w:style w:type="character" w:styleId="IntenseEmphasis">
    <w:name w:val="Intense Emphasis"/>
    <w:basedOn w:val="DefaultParagraphFont"/>
    <w:uiPriority w:val="21"/>
    <w:qFormat/>
    <w:rsid w:val="00273B55"/>
    <w:rPr>
      <w:i/>
      <w:iCs/>
      <w:color w:val="0F4761" w:themeColor="accent1" w:themeShade="BF"/>
    </w:rPr>
  </w:style>
  <w:style w:type="paragraph" w:styleId="IntenseQuote">
    <w:name w:val="Intense Quote"/>
    <w:basedOn w:val="Normal"/>
    <w:next w:val="Normal"/>
    <w:link w:val="IntenseQuoteChar"/>
    <w:uiPriority w:val="30"/>
    <w:qFormat/>
    <w:rsid w:val="00273B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73B55"/>
    <w:rPr>
      <w:i/>
      <w:iCs/>
      <w:color w:val="0F4761" w:themeColor="accent1" w:themeShade="BF"/>
    </w:rPr>
  </w:style>
  <w:style w:type="character" w:styleId="IntenseReference">
    <w:name w:val="Intense Reference"/>
    <w:basedOn w:val="DefaultParagraphFont"/>
    <w:uiPriority w:val="32"/>
    <w:qFormat/>
    <w:rsid w:val="00273B55"/>
    <w:rPr>
      <w:b/>
      <w:bCs/>
      <w:smallCaps/>
      <w:color w:val="0F4761" w:themeColor="accent1" w:themeShade="BF"/>
      <w:spacing w:val="5"/>
    </w:rPr>
  </w:style>
  <w:style w:type="paragraph" w:styleId="Header">
    <w:name w:val="header"/>
    <w:basedOn w:val="Normal"/>
    <w:link w:val="HeaderChar"/>
    <w:uiPriority w:val="99"/>
    <w:unhideWhenUsed/>
    <w:rsid w:val="009074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7474"/>
  </w:style>
  <w:style w:type="paragraph" w:styleId="Footer">
    <w:name w:val="footer"/>
    <w:basedOn w:val="Normal"/>
    <w:link w:val="FooterChar"/>
    <w:uiPriority w:val="99"/>
    <w:unhideWhenUsed/>
    <w:rsid w:val="009074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7474"/>
  </w:style>
  <w:style w:type="paragraph" w:styleId="FootnoteText">
    <w:name w:val="footnote text"/>
    <w:basedOn w:val="Normal"/>
    <w:link w:val="FootnoteTextChar"/>
    <w:uiPriority w:val="99"/>
    <w:semiHidden/>
    <w:unhideWhenUsed/>
    <w:rsid w:val="005648D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648D9"/>
    <w:rPr>
      <w:sz w:val="20"/>
      <w:szCs w:val="20"/>
    </w:rPr>
  </w:style>
  <w:style w:type="character" w:styleId="FootnoteReference">
    <w:name w:val="footnote reference"/>
    <w:basedOn w:val="DefaultParagraphFont"/>
    <w:uiPriority w:val="99"/>
    <w:semiHidden/>
    <w:unhideWhenUsed/>
    <w:rsid w:val="005648D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EF9C11-2C7B-409C-9014-DFFA8C165C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987</Words>
  <Characters>5631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Favero</dc:creator>
  <cp:keywords/>
  <dc:description/>
  <cp:lastModifiedBy>Philip Favero</cp:lastModifiedBy>
  <cp:revision>2</cp:revision>
  <cp:lastPrinted>2026-03-06T01:45:00Z</cp:lastPrinted>
  <dcterms:created xsi:type="dcterms:W3CDTF">2026-03-09T14:44:00Z</dcterms:created>
  <dcterms:modified xsi:type="dcterms:W3CDTF">2026-03-09T14:44:00Z</dcterms:modified>
</cp:coreProperties>
</file>