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8D145" w14:textId="77777777" w:rsidR="00C72E74" w:rsidRPr="00C72E74" w:rsidRDefault="00C72E74" w:rsidP="00C72E74">
      <w:pPr>
        <w:spacing w:after="30" w:line="240" w:lineRule="auto"/>
        <w:rPr>
          <w:rFonts w:ascii="Helvetica Neue" w:eastAsia="Times New Roman" w:hAnsi="Helvetica Neue" w:cs="Times New Roman"/>
          <w:color w:val="000000"/>
          <w:kern w:val="0"/>
          <w14:ligatures w14:val="none"/>
        </w:rPr>
      </w:pP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14:ligatures w14:val="none"/>
        </w:rPr>
        <w:t>Staying Centered in an Unbalanced World</w:t>
      </w:r>
    </w:p>
    <w:p w14:paraId="1D612CF8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3406E4F6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Some observations arising from our discussion:</w:t>
      </w:r>
    </w:p>
    <w:p w14:paraId="078A740F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659309E3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‘Shock and Awe’ seems to be an intentional technique of this Administration.  We can learn to acknowledge the </w:t>
      </w:r>
      <w:proofErr w:type="spellStart"/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cruellty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 and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pain being inflicted around the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world  without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getting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ovewhelmed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by them. Friends had some interesting ideas on how.</w:t>
      </w:r>
    </w:p>
    <w:p w14:paraId="54EF2A45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76358CFA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  -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Look for perspective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 and remember that it is not about us personally.  The earth has been around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for  billions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of years. Humans are only a small part of all Creation, but we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have 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have</w:t>
      </w:r>
      <w:proofErr w:type="spellEnd"/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still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been  around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for a ~million years.  We have been worshiping the Spirit for at least 40,000 years.   For much of that time, people have been struggling to live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together  in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harmony.  </w:t>
      </w:r>
    </w:p>
    <w:p w14:paraId="7F6E52F2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</w:r>
    </w:p>
    <w:p w14:paraId="4670FEFB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-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Do </w:t>
      </w:r>
      <w:proofErr w:type="gramStart"/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something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 Take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a small step on something that matters which you care about.  It can be a very small 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  <w:t>step.   </w:t>
      </w:r>
    </w:p>
    <w:p w14:paraId="77F2C0C4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  -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Get together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. Look for ways to build community.  On the Artemis, one of the astronauts pointed at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the  earth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through her window.  She commented that they had learned how to be a crew together on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their  spaceship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and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added  ‘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The earth out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there  is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a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space ship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too, and humanity is the crew’.   </w:t>
      </w:r>
    </w:p>
    <w:p w14:paraId="36DA1A63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  -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Take care of yourself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  </w:t>
      </w:r>
    </w:p>
    <w:p w14:paraId="6833131E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  -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Look for other sources of </w:t>
      </w:r>
      <w:proofErr w:type="gramStart"/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wisdom 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Indigenous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cultures may help us see ways to change our relationship with the world from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an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from an extractive-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adverarial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one to a more balanced, sustainable one.  </w:t>
      </w:r>
    </w:p>
    <w:p w14:paraId="0A7146DC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   </w:t>
      </w:r>
    </w:p>
    <w:p w14:paraId="36B81B0C" w14:textId="77777777" w:rsidR="00C72E74" w:rsidRPr="00C72E74" w:rsidRDefault="00C72E74" w:rsidP="00C72E74">
      <w:pPr>
        <w:spacing w:after="30" w:line="240" w:lineRule="auto"/>
        <w:rPr>
          <w:rFonts w:ascii="Helvetica Neue" w:eastAsia="Times New Roman" w:hAnsi="Helvetica Neue" w:cs="Times New Roman"/>
          <w:color w:val="000000"/>
          <w:kern w:val="0"/>
          <w14:ligatures w14:val="none"/>
        </w:rPr>
      </w:pP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14:ligatures w14:val="none"/>
        </w:rPr>
        <w:t>Current Considerations</w:t>
      </w:r>
    </w:p>
    <w:p w14:paraId="4FF26CE1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The </w:t>
      </w:r>
      <w:proofErr w:type="spellStart"/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InterFaith</w:t>
      </w:r>
      <w:proofErr w:type="spellEnd"/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council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 climate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group  provides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an opportunity for the wider faith community to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persue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their shared concerns about the earth and our climate.   Our committee started talking about doing something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similar to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that in the </w:t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Peace and Social Concerns 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area.  Phil was asked to find out if the other groups in the IFC have groups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similar to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our committee, so that we can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approch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them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and  find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out if they would be interested in getting together.  </w:t>
      </w:r>
    </w:p>
    <w:p w14:paraId="2247E58E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3B3E4F0E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 Friend reminded us that </w:t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Community dinners, </w:t>
      </w:r>
      <w:proofErr w:type="gramStart"/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emergency  and</w:t>
      </w:r>
      <w:proofErr w:type="gramEnd"/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homeless shelters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 offer many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opportuniities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for us to help others.  We can participate financially or as volunteers; individually or as an action of the committee or by the Meeting.   We will continue to season this next month.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ab/>
      </w:r>
    </w:p>
    <w:p w14:paraId="606B9716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1A902061" w14:textId="77777777" w:rsidR="00C72E74" w:rsidRPr="00C72E74" w:rsidRDefault="00C72E74" w:rsidP="00C72E74">
      <w:pPr>
        <w:spacing w:after="30" w:line="240" w:lineRule="auto"/>
        <w:rPr>
          <w:rFonts w:ascii="Helvetica Neue" w:eastAsia="Times New Roman" w:hAnsi="Helvetica Neue" w:cs="Times New Roman"/>
          <w:color w:val="000000"/>
          <w:kern w:val="0"/>
          <w14:ligatures w14:val="none"/>
        </w:rPr>
      </w:pP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14:ligatures w14:val="none"/>
        </w:rPr>
        <w:t>Upcoming related events</w:t>
      </w:r>
    </w:p>
    <w:p w14:paraId="2636E69B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23399915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North Pacific Yearly Meeting- April 24-26. </w:t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register at </w:t>
      </w:r>
      <w:hyperlink r:id="rId4" w:history="1">
        <w:r w:rsidRPr="00C72E74">
          <w:rPr>
            <w:rFonts w:ascii="Helvetica Neue" w:eastAsia="Times New Roman" w:hAnsi="Helvetica Neue" w:cs="Times New Roman"/>
            <w:b/>
            <w:bCs/>
            <w:color w:val="0000FF"/>
            <w:kern w:val="0"/>
            <w:sz w:val="20"/>
            <w:szCs w:val="20"/>
            <w:u w:val="single"/>
            <w14:ligatures w14:val="none"/>
          </w:rPr>
          <w:t>https://pnqm.org</w:t>
        </w:r>
      </w:hyperlink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 </w:t>
      </w:r>
    </w:p>
    <w:p w14:paraId="73B28D1F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23DCDDF1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The Inter-Faith Climate Book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Group  is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currrently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reading Brian Swimme </w:t>
      </w:r>
    </w:p>
    <w:p w14:paraId="6B3B2DCE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58592E12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The </w:t>
      </w: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QEW </w:t>
      </w: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meeting talk by Jacob Johns was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excelent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We hope it will be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availabe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to replay soon.</w:t>
      </w:r>
    </w:p>
    <w:p w14:paraId="70495A81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4921EB44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Immigration</w:t>
      </w:r>
      <w:proofErr w:type="gramStart"/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>-  an</w:t>
      </w:r>
      <w:proofErr w:type="gramEnd"/>
      <w:r w:rsidRPr="00C72E74">
        <w:rPr>
          <w:rFonts w:ascii="Helvetica Neue" w:eastAsia="Times New Roman" w:hAnsi="Helvetica Neue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immersive theater learning experience</w:t>
      </w:r>
    </w:p>
    <w:p w14:paraId="354B78D4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This is a participatory experience with actual immigration lawyers and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detainees  part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of the immersive event.</w:t>
      </w:r>
    </w:p>
    <w:p w14:paraId="2B6730C9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30C76BB5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Detention Lottery written by immigration attorney, Margaret O'Donnell</w:t>
      </w:r>
    </w:p>
    <w:p w14:paraId="6D7BCCAD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hyperlink r:id="rId5" w:history="1">
        <w:r w:rsidRPr="00C72E74">
          <w:rPr>
            <w:rFonts w:ascii="Helvetica Neue" w:eastAsia="Times New Roman" w:hAnsi="Helvetica Neue" w:cs="Times New Roman"/>
            <w:color w:val="0000FF"/>
            <w:kern w:val="0"/>
            <w:sz w:val="20"/>
            <w:szCs w:val="20"/>
            <w:u w:val="single"/>
            <w14:ligatures w14:val="none"/>
          </w:rPr>
          <w:t>https://odonnellplaywright.com/event/the-detention-lottery-20260419/</w:t>
        </w:r>
      </w:hyperlink>
    </w:p>
    <w:p w14:paraId="41680574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4EA60FAD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Sunday, April 19,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2026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from 4:00-6:00 (doors open at 3:30)</w:t>
      </w:r>
    </w:p>
    <w:p w14:paraId="53B44633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Bothell United Methodist Church</w:t>
      </w:r>
    </w:p>
    <w:p w14:paraId="45F5F103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18515 92nd Ave NE Bothell, WA 98011</w:t>
      </w:r>
    </w:p>
    <w:p w14:paraId="072BDBCE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Suitable for middle-aged children and above - Childcare provided</w:t>
      </w:r>
    </w:p>
    <w:p w14:paraId="389C2DE7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Admission is free</w:t>
      </w:r>
    </w:p>
    <w:p w14:paraId="5A99B602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Donations welcome to support Riverton Park UMC Migrant Support Programs</w:t>
      </w:r>
    </w:p>
    <w:p w14:paraId="55E84251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4A45043A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</w:t>
      </w:r>
    </w:p>
    <w:p w14:paraId="54C00700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This is "immersive" in that it takes us past the injustices we see out here via social media, in the papers, and, at times,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first hand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and into a simulation of a detention facility hearing room where few family and friends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are able to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go and where cameras are never permitted. </w:t>
      </w:r>
    </w:p>
    <w:p w14:paraId="65D97459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</w:t>
      </w:r>
    </w:p>
    <w:p w14:paraId="62516301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The "actors" will be real practicing immigration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attorneys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and the 7 detainees will be members of audience who are detained at the beginning of the performance.  We the audience, will see for ourselves the detainees' desperate efforts to find justice in a space where, as one judge put it, "life-and-death decisions are made in a </w:t>
      </w:r>
      <w:proofErr w:type="spell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a</w:t>
      </w:r>
      <w:proofErr w:type="spell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traffic court setting."</w:t>
      </w:r>
    </w:p>
    <w:p w14:paraId="6750140C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</w:t>
      </w:r>
    </w:p>
    <w:p w14:paraId="061E05C7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This will not be easy.  Each hearing, judgement, and dialogue are from real court cases.</w:t>
      </w:r>
    </w:p>
    <w:p w14:paraId="48D0489B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 </w:t>
      </w:r>
    </w:p>
    <w:p w14:paraId="797E4DAD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Following the performance, the attorney’s will host a talkback, question and answer period to build awareness and to strengthen our resolve to protect our neighbors. In the performances we have seen this has provided rich learning.  After the </w:t>
      </w:r>
      <w:proofErr w:type="gramStart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>talkback</w:t>
      </w:r>
      <w:proofErr w:type="gramEnd"/>
      <w:r w:rsidRPr="00C72E74"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  <w:t xml:space="preserve"> we'll have people at resource tables from active immigration justice organizations to answer questions for those who want to get more involved.</w:t>
      </w:r>
    </w:p>
    <w:p w14:paraId="7D76F136" w14:textId="77777777" w:rsidR="00C72E74" w:rsidRPr="00C72E74" w:rsidRDefault="00C72E74" w:rsidP="00C72E74">
      <w:pPr>
        <w:spacing w:after="0" w:line="240" w:lineRule="auto"/>
        <w:rPr>
          <w:rFonts w:ascii="Helvetica Neue" w:eastAsia="Times New Roman" w:hAnsi="Helvetica Neue" w:cs="Times New Roman"/>
          <w:color w:val="000000"/>
          <w:kern w:val="0"/>
          <w:sz w:val="20"/>
          <w:szCs w:val="20"/>
          <w14:ligatures w14:val="none"/>
        </w:rPr>
      </w:pPr>
    </w:p>
    <w:p w14:paraId="57109F20" w14:textId="77777777" w:rsidR="00C72E74" w:rsidRPr="00C72E74" w:rsidRDefault="00C72E74" w:rsidP="00C72E74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21"/>
          <w:szCs w:val="21"/>
          <w14:ligatures w14:val="none"/>
        </w:rPr>
      </w:pPr>
      <w:r w:rsidRPr="00C72E74">
        <w:rPr>
          <w:rFonts w:ascii="Helvetica" w:eastAsia="Times New Roman" w:hAnsi="Helvetica" w:cs="Times New Roman"/>
          <w:color w:val="000000"/>
          <w:kern w:val="0"/>
          <w:sz w:val="21"/>
          <w:szCs w:val="21"/>
          <w14:ligatures w14:val="none"/>
        </w:rPr>
        <w:t>Our next scheduled meeting is May 9th the link is below and on the </w:t>
      </w:r>
    </w:p>
    <w:p w14:paraId="33B567DE" w14:textId="77777777" w:rsidR="00C72E74" w:rsidRPr="00C72E74" w:rsidRDefault="00C72E74" w:rsidP="00C72E74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21"/>
          <w:szCs w:val="21"/>
          <w14:ligatures w14:val="none"/>
        </w:rPr>
      </w:pPr>
      <w:r w:rsidRPr="00C72E74">
        <w:rPr>
          <w:rFonts w:ascii="Helvetica" w:eastAsia="Times New Roman" w:hAnsi="Helvetica" w:cs="Times New Roman"/>
          <w:color w:val="000000"/>
          <w:kern w:val="0"/>
          <w:sz w:val="21"/>
          <w:szCs w:val="21"/>
          <w14:ligatures w14:val="none"/>
        </w:rPr>
        <w:t>Website calendar.</w:t>
      </w:r>
    </w:p>
    <w:p w14:paraId="515E6FF0" w14:textId="77777777" w:rsidR="00C72E74" w:rsidRPr="00C72E74" w:rsidRDefault="00C72E74" w:rsidP="00C72E7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5334C3D" w14:textId="77777777" w:rsidR="00C72E74" w:rsidRDefault="00C72E74"/>
    <w:sectPr w:rsidR="00C7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E74"/>
    <w:rsid w:val="001410BB"/>
    <w:rsid w:val="003B3BBF"/>
    <w:rsid w:val="00C7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B42E5F"/>
  <w15:chartTrackingRefBased/>
  <w15:docId w15:val="{2F431A51-E332-FC4D-AAA7-4DA3D204F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2E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E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E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E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E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E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E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E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E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E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E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E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E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E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E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E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E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E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E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2E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E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2E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E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E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E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2E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E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E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E7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72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C72E74"/>
  </w:style>
  <w:style w:type="character" w:customStyle="1" w:styleId="apple-converted-space">
    <w:name w:val="apple-converted-space"/>
    <w:basedOn w:val="DefaultParagraphFont"/>
    <w:rsid w:val="00C72E74"/>
  </w:style>
  <w:style w:type="character" w:styleId="Hyperlink">
    <w:name w:val="Hyperlink"/>
    <w:basedOn w:val="DefaultParagraphFont"/>
    <w:uiPriority w:val="99"/>
    <w:semiHidden/>
    <w:unhideWhenUsed/>
    <w:rsid w:val="00C72E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donnellplaywright.com/event/the-detention-lottery-20260419/" TargetMode="External"/><Relationship Id="rId4" Type="http://schemas.openxmlformats.org/officeDocument/2006/relationships/hyperlink" Target="https://pnqm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695</Words>
  <Characters>3635</Characters>
  <Application>Microsoft Office Word</Application>
  <DocSecurity>0</DocSecurity>
  <Lines>71</Lines>
  <Paragraphs>39</Paragraphs>
  <ScaleCrop>false</ScaleCrop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phillips</dc:creator>
  <cp:keywords/>
  <dc:description/>
  <cp:lastModifiedBy>stephen phillips</cp:lastModifiedBy>
  <cp:revision>2</cp:revision>
  <dcterms:created xsi:type="dcterms:W3CDTF">2026-04-16T14:14:00Z</dcterms:created>
  <dcterms:modified xsi:type="dcterms:W3CDTF">2026-04-16T14:14:00Z</dcterms:modified>
</cp:coreProperties>
</file>